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C22B" w14:textId="77777777" w:rsidR="00B41FA7" w:rsidRPr="00B630ED" w:rsidRDefault="00057428" w:rsidP="00B630ED">
      <w:pPr>
        <w:pStyle w:val="Heading1"/>
        <w:jc w:val="center"/>
        <w:rPr>
          <w:lang w:val="ru-RU"/>
        </w:rPr>
      </w:pPr>
      <w:bookmarkStart w:id="0" w:name="договор-за-набавка-на-опрема"/>
      <w:r w:rsidRPr="00B630ED">
        <w:rPr>
          <w:lang w:val="ru-RU"/>
        </w:rPr>
        <w:t>ДОГОВОР ЗА НАБАВКА НА ОПРЕМА</w:t>
      </w:r>
    </w:p>
    <w:p w14:paraId="5A9BDB7D" w14:textId="3744E0DF" w:rsidR="00B41FA7" w:rsidRPr="00B630ED" w:rsidRDefault="00057428">
      <w:pPr>
        <w:pStyle w:val="FirstParagraph"/>
        <w:rPr>
          <w:lang w:val="ru-RU"/>
        </w:rPr>
      </w:pPr>
      <w:r w:rsidRPr="00B630ED">
        <w:rPr>
          <w:lang w:val="ru-RU"/>
        </w:rPr>
        <w:t xml:space="preserve">Склучен на ден </w:t>
      </w:r>
      <w:r w:rsidR="000B383E">
        <w:rPr>
          <w:lang w:val="mk-MK"/>
        </w:rPr>
        <w:t>хх.хх</w:t>
      </w:r>
      <w:r w:rsidR="00B630ED">
        <w:rPr>
          <w:lang w:val="mk-MK"/>
        </w:rPr>
        <w:t>.2026</w:t>
      </w:r>
      <w:r w:rsidRPr="00B630ED">
        <w:rPr>
          <w:lang w:val="ru-RU"/>
        </w:rPr>
        <w:t xml:space="preserve"> година, во Скопје</w:t>
      </w:r>
    </w:p>
    <w:p w14:paraId="28402B85" w14:textId="77777777" w:rsidR="00B41FA7" w:rsidRDefault="00057428">
      <w:pPr>
        <w:pStyle w:val="Heading2"/>
      </w:pPr>
      <w:bookmarkStart w:id="1" w:name="договорни-страни"/>
      <w:r>
        <w:t>ДОГОВОРНИ СТРАНИ</w:t>
      </w:r>
    </w:p>
    <w:p w14:paraId="40D25061" w14:textId="6B1A3B49" w:rsidR="00B41FA7" w:rsidRPr="00B630ED" w:rsidRDefault="00057428" w:rsidP="00B630ED">
      <w:pPr>
        <w:pStyle w:val="Compact"/>
        <w:numPr>
          <w:ilvl w:val="0"/>
          <w:numId w:val="2"/>
        </w:numPr>
        <w:jc w:val="both"/>
        <w:rPr>
          <w:lang w:val="ru-RU"/>
        </w:rPr>
      </w:pPr>
      <w:r w:rsidRPr="00B630ED">
        <w:rPr>
          <w:lang w:val="ru-RU"/>
        </w:rPr>
        <w:t>Фондација Д-р ВЕРИЦА МЕХАНЏИСКА, со седиште на ул. „Франклин Рузвелт“ бр.2, Скопје</w:t>
      </w:r>
      <w:r w:rsidR="00B630ED">
        <w:rPr>
          <w:lang w:val="ru-RU"/>
        </w:rPr>
        <w:t>-Центар</w:t>
      </w:r>
      <w:r w:rsidRPr="00B630ED">
        <w:rPr>
          <w:lang w:val="ru-RU"/>
        </w:rPr>
        <w:t xml:space="preserve">, застапувана од </w:t>
      </w:r>
      <w:r w:rsidR="00B630ED">
        <w:rPr>
          <w:lang w:val="ru-RU"/>
        </w:rPr>
        <w:t xml:space="preserve">Управители </w:t>
      </w:r>
      <w:r w:rsidRPr="00B630ED">
        <w:rPr>
          <w:lang w:val="ru-RU"/>
        </w:rPr>
        <w:t>Викторија Механџиска (во понатамошниот текст: „Договорен орган“)</w:t>
      </w:r>
    </w:p>
    <w:p w14:paraId="5F626284" w14:textId="77777777" w:rsidR="00B41FA7" w:rsidRDefault="00057428">
      <w:pPr>
        <w:pStyle w:val="FirstParagraph"/>
      </w:pPr>
      <w:r>
        <w:t>и</w:t>
      </w:r>
    </w:p>
    <w:p w14:paraId="5C6A5484" w14:textId="30076B99" w:rsidR="00B41FA7" w:rsidRPr="00B630ED" w:rsidRDefault="000B383E" w:rsidP="00B630ED">
      <w:pPr>
        <w:pStyle w:val="Compact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..............................</w:t>
      </w:r>
      <w:r w:rsidR="00057428" w:rsidRPr="00B630ED">
        <w:rPr>
          <w:lang w:val="ru-RU"/>
        </w:rPr>
        <w:t xml:space="preserve">, со седиште на </w:t>
      </w:r>
      <w:r>
        <w:rPr>
          <w:lang w:val="ru-RU"/>
        </w:rPr>
        <w:t>......................</w:t>
      </w:r>
      <w:r w:rsidR="00057428" w:rsidRPr="00B630ED">
        <w:rPr>
          <w:lang w:val="ru-RU"/>
        </w:rPr>
        <w:t xml:space="preserve">, Скопје, </w:t>
      </w:r>
      <w:r w:rsidR="00B630ED">
        <w:rPr>
          <w:lang w:val="ru-RU"/>
        </w:rPr>
        <w:t>со ЕМБС</w:t>
      </w:r>
      <w:r w:rsidR="00E07E0D">
        <w:rPr>
          <w:lang w:val="ru-RU"/>
        </w:rPr>
        <w:t xml:space="preserve"> </w:t>
      </w:r>
      <w:r>
        <w:rPr>
          <w:lang w:val="ru-RU"/>
        </w:rPr>
        <w:t>.................</w:t>
      </w:r>
      <w:r w:rsidR="00B630ED">
        <w:rPr>
          <w:lang w:val="ru-RU"/>
        </w:rPr>
        <w:t xml:space="preserve">, со ЕДБ </w:t>
      </w:r>
      <w:r>
        <w:rPr>
          <w:lang w:val="ru-RU"/>
        </w:rPr>
        <w:t>................</w:t>
      </w:r>
      <w:r w:rsidR="00B630ED">
        <w:rPr>
          <w:lang w:val="ru-RU"/>
        </w:rPr>
        <w:t xml:space="preserve">, </w:t>
      </w:r>
      <w:r w:rsidR="00057428" w:rsidRPr="00B630ED">
        <w:rPr>
          <w:lang w:val="ru-RU"/>
        </w:rPr>
        <w:t xml:space="preserve">застапувано од </w:t>
      </w:r>
      <w:r w:rsidR="00B630ED">
        <w:rPr>
          <w:lang w:val="ru-RU"/>
        </w:rPr>
        <w:t xml:space="preserve">Управител </w:t>
      </w:r>
      <w:r>
        <w:rPr>
          <w:lang w:val="ru-RU"/>
        </w:rPr>
        <w:t>..................</w:t>
      </w:r>
      <w:r w:rsidR="00057428" w:rsidRPr="00B630ED">
        <w:rPr>
          <w:lang w:val="ru-RU"/>
        </w:rPr>
        <w:t xml:space="preserve"> (во понатамошниот текст: „Добавувач“)</w:t>
      </w:r>
    </w:p>
    <w:p w14:paraId="763941BD" w14:textId="77777777" w:rsidR="00B41FA7" w:rsidRPr="00B630ED" w:rsidRDefault="00B41FA7">
      <w:pPr>
        <w:rPr>
          <w:lang w:val="ru-RU"/>
        </w:rPr>
      </w:pPr>
    </w:p>
    <w:p w14:paraId="0D9BDE2F" w14:textId="77777777" w:rsidR="00B41FA7" w:rsidRPr="00B630ED" w:rsidRDefault="00057428">
      <w:pPr>
        <w:pStyle w:val="Heading2"/>
        <w:rPr>
          <w:lang w:val="ru-RU"/>
        </w:rPr>
      </w:pPr>
      <w:bookmarkStart w:id="2" w:name="предмет-на-договорот"/>
      <w:bookmarkEnd w:id="1"/>
      <w:r w:rsidRPr="00B630ED">
        <w:rPr>
          <w:lang w:val="ru-RU"/>
        </w:rPr>
        <w:t>ПРЕДМЕТ НА ДОГОВОРОТ</w:t>
      </w:r>
    </w:p>
    <w:p w14:paraId="2FA7618E" w14:textId="77777777" w:rsidR="00B41FA7" w:rsidRPr="00B630ED" w:rsidRDefault="00057428">
      <w:pPr>
        <w:pStyle w:val="Heading3"/>
        <w:rPr>
          <w:lang w:val="ru-RU"/>
        </w:rPr>
      </w:pPr>
      <w:bookmarkStart w:id="3" w:name="член-1"/>
      <w:r w:rsidRPr="00B630ED">
        <w:rPr>
          <w:lang w:val="ru-RU"/>
        </w:rPr>
        <w:t>Член 1</w:t>
      </w:r>
    </w:p>
    <w:p w14:paraId="43564C11" w14:textId="4555C0AF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 xml:space="preserve">Предмет на овој договор е набавка, испорака и монтажа на опрема за </w:t>
      </w:r>
      <w:r w:rsidR="000B383E">
        <w:rPr>
          <w:lang w:val="ru-RU"/>
        </w:rPr>
        <w:t>просторија</w:t>
      </w:r>
      <w:r w:rsidRPr="00B630ED">
        <w:rPr>
          <w:lang w:val="ru-RU"/>
        </w:rPr>
        <w:t xml:space="preserve"> </w:t>
      </w:r>
      <w:r w:rsidR="000B383E">
        <w:rPr>
          <w:lang w:val="ru-RU"/>
        </w:rPr>
        <w:t xml:space="preserve"> Клиника, Скопје</w:t>
      </w:r>
      <w:r w:rsidRPr="00B630ED">
        <w:rPr>
          <w:lang w:val="ru-RU"/>
        </w:rPr>
        <w:t>, согласно техничката спецификација</w:t>
      </w:r>
      <w:r w:rsidR="00B630ED">
        <w:rPr>
          <w:lang w:val="ru-RU"/>
        </w:rPr>
        <w:t xml:space="preserve"> од Понудата </w:t>
      </w:r>
      <w:r w:rsidR="00E07E0D">
        <w:rPr>
          <w:lang w:val="ru-RU"/>
        </w:rPr>
        <w:t xml:space="preserve">со датум од </w:t>
      </w:r>
      <w:r w:rsidR="000B383E">
        <w:rPr>
          <w:lang w:val="ru-RU"/>
        </w:rPr>
        <w:t>хх.хх</w:t>
      </w:r>
      <w:r w:rsidR="00E07E0D">
        <w:rPr>
          <w:lang w:val="ru-RU"/>
        </w:rPr>
        <w:t>.2026 година,</w:t>
      </w:r>
      <w:r w:rsidR="00B630ED">
        <w:rPr>
          <w:lang w:val="ru-RU"/>
        </w:rPr>
        <w:t xml:space="preserve"> </w:t>
      </w:r>
      <w:r w:rsidRPr="00B630ED">
        <w:rPr>
          <w:lang w:val="ru-RU"/>
        </w:rPr>
        <w:t xml:space="preserve"> која е составен дел на овој договор .</w:t>
      </w:r>
    </w:p>
    <w:p w14:paraId="60B10CF4" w14:textId="77777777" w:rsidR="00B41FA7" w:rsidRPr="00B630ED" w:rsidRDefault="00B41FA7">
      <w:pPr>
        <w:rPr>
          <w:lang w:val="ru-RU"/>
        </w:rPr>
      </w:pPr>
    </w:p>
    <w:p w14:paraId="034AD23F" w14:textId="77777777" w:rsidR="00B41FA7" w:rsidRPr="00B630ED" w:rsidRDefault="00057428">
      <w:pPr>
        <w:pStyle w:val="Heading2"/>
        <w:rPr>
          <w:lang w:val="ru-RU"/>
        </w:rPr>
      </w:pPr>
      <w:bookmarkStart w:id="4" w:name="вредност-на-договорот"/>
      <w:bookmarkEnd w:id="2"/>
      <w:bookmarkEnd w:id="3"/>
      <w:r w:rsidRPr="00B630ED">
        <w:rPr>
          <w:lang w:val="ru-RU"/>
        </w:rPr>
        <w:t>ВРЕДНОСТ НА ДОГОВОРОТ</w:t>
      </w:r>
    </w:p>
    <w:p w14:paraId="68707A0D" w14:textId="77777777" w:rsidR="00B41FA7" w:rsidRPr="00B630ED" w:rsidRDefault="00057428">
      <w:pPr>
        <w:pStyle w:val="Heading3"/>
        <w:rPr>
          <w:lang w:val="ru-RU"/>
        </w:rPr>
      </w:pPr>
      <w:bookmarkStart w:id="5" w:name="член-2"/>
      <w:r w:rsidRPr="00B630ED">
        <w:rPr>
          <w:lang w:val="ru-RU"/>
        </w:rPr>
        <w:t>Член 2</w:t>
      </w:r>
    </w:p>
    <w:p w14:paraId="3E072349" w14:textId="43E8B3B5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 xml:space="preserve">Вкупната вредност на договорот изнесува </w:t>
      </w:r>
      <w:r w:rsidR="000B383E">
        <w:rPr>
          <w:lang w:val="ru-RU"/>
        </w:rPr>
        <w:t>...........</w:t>
      </w:r>
      <w:r w:rsidRPr="00B630ED">
        <w:rPr>
          <w:lang w:val="ru-RU"/>
        </w:rPr>
        <w:t>,</w:t>
      </w:r>
      <w:r w:rsidR="000B383E">
        <w:rPr>
          <w:lang w:val="ru-RU"/>
        </w:rPr>
        <w:t>00</w:t>
      </w:r>
      <w:r w:rsidRPr="00B630ED">
        <w:rPr>
          <w:lang w:val="ru-RU"/>
        </w:rPr>
        <w:t xml:space="preserve"> денари без ДДВ, согласно понудата (</w:t>
      </w:r>
      <w:r w:rsidR="00E07E0D">
        <w:rPr>
          <w:lang w:val="ru-RU"/>
        </w:rPr>
        <w:t>Прилог</w:t>
      </w:r>
      <w:r w:rsidRPr="00B630ED">
        <w:rPr>
          <w:lang w:val="ru-RU"/>
        </w:rPr>
        <w:t xml:space="preserve"> 1)</w:t>
      </w:r>
      <w:r w:rsidR="006669F5">
        <w:rPr>
          <w:lang w:val="ru-RU"/>
        </w:rPr>
        <w:t>, со вк</w:t>
      </w:r>
      <w:r w:rsidR="000B383E">
        <w:rPr>
          <w:lang w:val="ru-RU"/>
        </w:rPr>
        <w:t>а</w:t>
      </w:r>
      <w:r w:rsidR="006669F5">
        <w:rPr>
          <w:lang w:val="ru-RU"/>
        </w:rPr>
        <w:t>л</w:t>
      </w:r>
      <w:r w:rsidR="000B383E">
        <w:rPr>
          <w:lang w:val="ru-RU"/>
        </w:rPr>
        <w:t>к</w:t>
      </w:r>
      <w:r w:rsidR="006669F5">
        <w:rPr>
          <w:lang w:val="ru-RU"/>
        </w:rPr>
        <w:t>ул</w:t>
      </w:r>
      <w:r w:rsidR="000B383E">
        <w:rPr>
          <w:lang w:val="ru-RU"/>
        </w:rPr>
        <w:t>ира</w:t>
      </w:r>
      <w:r w:rsidR="006669F5">
        <w:rPr>
          <w:lang w:val="ru-RU"/>
        </w:rPr>
        <w:t>ни трошоци за транспорт и монтажа на опремата.</w:t>
      </w:r>
    </w:p>
    <w:p w14:paraId="32E17AD7" w14:textId="77777777" w:rsidR="00B41FA7" w:rsidRP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>Плаќањето ќе се врши во рок од 30 (триесет) дена од денот на прием на фактура и уредно потпишан записник за примопредавање.</w:t>
      </w:r>
    </w:p>
    <w:p w14:paraId="0F326359" w14:textId="77777777" w:rsidR="00B41FA7" w:rsidRPr="00E07E0D" w:rsidRDefault="00B41FA7">
      <w:pPr>
        <w:rPr>
          <w:lang w:val="ru-RU"/>
        </w:rPr>
      </w:pPr>
    </w:p>
    <w:p w14:paraId="1B1A0DA0" w14:textId="77777777" w:rsidR="00B41FA7" w:rsidRPr="00B630ED" w:rsidRDefault="00057428">
      <w:pPr>
        <w:pStyle w:val="Heading2"/>
        <w:rPr>
          <w:lang w:val="ru-RU"/>
        </w:rPr>
      </w:pPr>
      <w:bookmarkStart w:id="6" w:name="рок-и-место-на-испорака"/>
      <w:bookmarkEnd w:id="4"/>
      <w:bookmarkEnd w:id="5"/>
      <w:r w:rsidRPr="00B630ED">
        <w:rPr>
          <w:lang w:val="ru-RU"/>
        </w:rPr>
        <w:t>РОК И МЕСТО НА ИСПОРАКА</w:t>
      </w:r>
    </w:p>
    <w:p w14:paraId="518960C1" w14:textId="77777777" w:rsidR="00B41FA7" w:rsidRPr="00B630ED" w:rsidRDefault="00057428">
      <w:pPr>
        <w:pStyle w:val="Heading3"/>
        <w:rPr>
          <w:lang w:val="ru-RU"/>
        </w:rPr>
      </w:pPr>
      <w:bookmarkStart w:id="7" w:name="член-3"/>
      <w:r w:rsidRPr="00B630ED">
        <w:rPr>
          <w:lang w:val="ru-RU"/>
        </w:rPr>
        <w:t>Член 3</w:t>
      </w:r>
    </w:p>
    <w:p w14:paraId="1E51BDB5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Добавувачот се обврзува да ја испорача опремата во рок од 30 (триесет) дена од денот на прием на писмена нарачка.</w:t>
      </w:r>
    </w:p>
    <w:p w14:paraId="40E78A51" w14:textId="6091C627" w:rsidR="00B41FA7" w:rsidRP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 xml:space="preserve">Испораката ќе се врши на следната адреса: </w:t>
      </w:r>
      <w:r w:rsidR="000B383E">
        <w:rPr>
          <w:lang w:val="ru-RU"/>
        </w:rPr>
        <w:t>........................Скопје</w:t>
      </w:r>
      <w:r w:rsidRPr="00B630ED">
        <w:rPr>
          <w:lang w:val="ru-RU"/>
        </w:rPr>
        <w:t>.</w:t>
      </w:r>
    </w:p>
    <w:p w14:paraId="0DB21CCC" w14:textId="77777777" w:rsidR="00B41FA7" w:rsidRPr="00E07E0D" w:rsidRDefault="00B41FA7">
      <w:pPr>
        <w:rPr>
          <w:lang w:val="ru-RU"/>
        </w:rPr>
      </w:pPr>
    </w:p>
    <w:p w14:paraId="050769A6" w14:textId="77777777" w:rsidR="00B41FA7" w:rsidRPr="00B630ED" w:rsidRDefault="00057428">
      <w:pPr>
        <w:pStyle w:val="Heading2"/>
        <w:rPr>
          <w:lang w:val="ru-RU"/>
        </w:rPr>
      </w:pPr>
      <w:bookmarkStart w:id="8" w:name="примопредавање"/>
      <w:bookmarkEnd w:id="6"/>
      <w:bookmarkEnd w:id="7"/>
      <w:r w:rsidRPr="00B630ED">
        <w:rPr>
          <w:lang w:val="ru-RU"/>
        </w:rPr>
        <w:lastRenderedPageBreak/>
        <w:t>ПРИМОПРЕДАВАЊЕ</w:t>
      </w:r>
    </w:p>
    <w:p w14:paraId="086CA6E0" w14:textId="77777777" w:rsidR="00B41FA7" w:rsidRPr="00B630ED" w:rsidRDefault="00057428">
      <w:pPr>
        <w:pStyle w:val="Heading3"/>
        <w:rPr>
          <w:lang w:val="ru-RU"/>
        </w:rPr>
      </w:pPr>
      <w:bookmarkStart w:id="9" w:name="член-4"/>
      <w:r w:rsidRPr="00B630ED">
        <w:rPr>
          <w:lang w:val="ru-RU"/>
        </w:rPr>
        <w:t>Член 4</w:t>
      </w:r>
    </w:p>
    <w:p w14:paraId="4B4AA13D" w14:textId="49103CEA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 xml:space="preserve">Испораката се смета за извршена со потпишување на </w:t>
      </w:r>
      <w:r w:rsidR="000B383E">
        <w:rPr>
          <w:lang w:val="ru-RU"/>
        </w:rPr>
        <w:t>Образецот за Техничка усогласеност и технички прием, како и Записник за технички прием и пуштање во употреба</w:t>
      </w:r>
      <w:r w:rsidRPr="00B630ED">
        <w:rPr>
          <w:lang w:val="ru-RU"/>
        </w:rPr>
        <w:t xml:space="preserve"> од страна на двете договорни страни.</w:t>
      </w:r>
    </w:p>
    <w:p w14:paraId="09186E0A" w14:textId="77777777" w:rsidR="00E07E0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 xml:space="preserve">Договорниот орган има право да ја одбие испораката доколку: </w:t>
      </w:r>
    </w:p>
    <w:p w14:paraId="0942370D" w14:textId="77777777" w:rsidR="00E07E0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 xml:space="preserve">- опремата не е во согласност со спецификацијата </w:t>
      </w:r>
      <w:r w:rsidR="00E07E0D">
        <w:rPr>
          <w:lang w:val="ru-RU"/>
        </w:rPr>
        <w:t>,</w:t>
      </w:r>
    </w:p>
    <w:p w14:paraId="4C4690CA" w14:textId="77777777" w:rsidR="00B41FA7" w:rsidRP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>- постојат видливи оштетувања или недостатоци</w:t>
      </w:r>
      <w:r w:rsidR="00E07E0D">
        <w:rPr>
          <w:lang w:val="ru-RU"/>
        </w:rPr>
        <w:t>.</w:t>
      </w:r>
    </w:p>
    <w:p w14:paraId="4A2D6F85" w14:textId="77777777" w:rsidR="00B41FA7" w:rsidRPr="00E07E0D" w:rsidRDefault="00B41FA7">
      <w:pPr>
        <w:rPr>
          <w:lang w:val="ru-RU"/>
        </w:rPr>
      </w:pPr>
    </w:p>
    <w:p w14:paraId="4C1C2EDC" w14:textId="77777777" w:rsidR="00B41FA7" w:rsidRPr="00B630ED" w:rsidRDefault="00057428">
      <w:pPr>
        <w:pStyle w:val="Heading2"/>
        <w:rPr>
          <w:lang w:val="ru-RU"/>
        </w:rPr>
      </w:pPr>
      <w:bookmarkStart w:id="10" w:name="гаранција-и-квалитет"/>
      <w:bookmarkEnd w:id="8"/>
      <w:bookmarkEnd w:id="9"/>
      <w:r w:rsidRPr="00B630ED">
        <w:rPr>
          <w:lang w:val="ru-RU"/>
        </w:rPr>
        <w:t>ГАРАНЦИЈА И КВАЛИТЕТ</w:t>
      </w:r>
    </w:p>
    <w:p w14:paraId="703E9D30" w14:textId="77777777" w:rsidR="00B41FA7" w:rsidRPr="00B630ED" w:rsidRDefault="00057428">
      <w:pPr>
        <w:pStyle w:val="Heading3"/>
        <w:rPr>
          <w:lang w:val="ru-RU"/>
        </w:rPr>
      </w:pPr>
      <w:bookmarkStart w:id="11" w:name="член-5"/>
      <w:r w:rsidRPr="00B630ED">
        <w:rPr>
          <w:lang w:val="ru-RU"/>
        </w:rPr>
        <w:t>Член 5</w:t>
      </w:r>
    </w:p>
    <w:p w14:paraId="2D213087" w14:textId="35CCBAF9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 xml:space="preserve">Добавувачот обезбедува гаранција за опремата во времетраење од минимум </w:t>
      </w:r>
      <w:r w:rsidR="00E07E0D">
        <w:rPr>
          <w:lang w:val="ru-RU"/>
        </w:rPr>
        <w:t>2</w:t>
      </w:r>
      <w:r w:rsidR="000B383E">
        <w:rPr>
          <w:lang w:val="ru-RU"/>
        </w:rPr>
        <w:t>4</w:t>
      </w:r>
      <w:r w:rsidR="00E07E0D">
        <w:rPr>
          <w:lang w:val="ru-RU"/>
        </w:rPr>
        <w:t xml:space="preserve"> </w:t>
      </w:r>
      <w:r w:rsidRPr="00B630ED">
        <w:rPr>
          <w:lang w:val="ru-RU"/>
        </w:rPr>
        <w:t>месеци.</w:t>
      </w:r>
    </w:p>
    <w:p w14:paraId="6D4F68B5" w14:textId="518E1DD8" w:rsidR="00B41FA7" w:rsidRP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>Во гарантен рок, добавувачот е должен да ги отстрани сите дефекти на сопствен трошок во рок</w:t>
      </w:r>
      <w:r w:rsidR="000B383E">
        <w:rPr>
          <w:lang w:val="ru-RU"/>
        </w:rPr>
        <w:t xml:space="preserve"> од 24-48 часа од моментот на пријава на дефект</w:t>
      </w:r>
      <w:r w:rsidRPr="00B630ED">
        <w:rPr>
          <w:lang w:val="ru-RU"/>
        </w:rPr>
        <w:t>.</w:t>
      </w:r>
    </w:p>
    <w:p w14:paraId="1A70D467" w14:textId="77777777" w:rsidR="00B41FA7" w:rsidRPr="00E07E0D" w:rsidRDefault="00B41FA7">
      <w:pPr>
        <w:rPr>
          <w:lang w:val="ru-RU"/>
        </w:rPr>
      </w:pPr>
    </w:p>
    <w:p w14:paraId="75913594" w14:textId="77777777" w:rsidR="00B41FA7" w:rsidRPr="00B630ED" w:rsidRDefault="00057428">
      <w:pPr>
        <w:pStyle w:val="Heading2"/>
        <w:rPr>
          <w:lang w:val="ru-RU"/>
        </w:rPr>
      </w:pPr>
      <w:bookmarkStart w:id="12" w:name="фактурирање"/>
      <w:bookmarkEnd w:id="10"/>
      <w:bookmarkEnd w:id="11"/>
      <w:r w:rsidRPr="00B630ED">
        <w:rPr>
          <w:lang w:val="ru-RU"/>
        </w:rPr>
        <w:t>ФАКТУРИРАЊЕ</w:t>
      </w:r>
    </w:p>
    <w:p w14:paraId="5EC15784" w14:textId="77777777" w:rsidR="00B41FA7" w:rsidRPr="00B630ED" w:rsidRDefault="00057428">
      <w:pPr>
        <w:pStyle w:val="Heading3"/>
        <w:rPr>
          <w:lang w:val="ru-RU"/>
        </w:rPr>
      </w:pPr>
      <w:bookmarkStart w:id="13" w:name="член-6"/>
      <w:r w:rsidRPr="00B630ED">
        <w:rPr>
          <w:lang w:val="ru-RU"/>
        </w:rPr>
        <w:t>Член 6</w:t>
      </w:r>
    </w:p>
    <w:p w14:paraId="3A473A65" w14:textId="77777777" w:rsid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 xml:space="preserve">Фактурата мора да ги содржи сите законски елементи, како и: </w:t>
      </w:r>
    </w:p>
    <w:p w14:paraId="59980D8E" w14:textId="77777777" w:rsidR="00B630ED" w:rsidRDefault="00057428">
      <w:pPr>
        <w:pStyle w:val="FirstParagraph"/>
        <w:rPr>
          <w:lang w:val="ru-RU"/>
        </w:rPr>
      </w:pPr>
      <w:r w:rsidRPr="00B630ED">
        <w:rPr>
          <w:lang w:val="ru-RU"/>
        </w:rPr>
        <w:t xml:space="preserve">- назив и податоци на договорниот орган </w:t>
      </w:r>
    </w:p>
    <w:p w14:paraId="394CEAC3" w14:textId="77777777" w:rsidR="00B630ED" w:rsidRDefault="00057428">
      <w:pPr>
        <w:pStyle w:val="FirstParagraph"/>
        <w:rPr>
          <w:lang w:val="ru-RU"/>
        </w:rPr>
      </w:pPr>
      <w:r w:rsidRPr="00B630ED">
        <w:rPr>
          <w:lang w:val="ru-RU"/>
        </w:rPr>
        <w:t xml:space="preserve">- опис и количина на опремата </w:t>
      </w:r>
    </w:p>
    <w:p w14:paraId="56D6FD13" w14:textId="77777777" w:rsidR="00B41FA7" w:rsidRPr="00B630ED" w:rsidRDefault="00057428">
      <w:pPr>
        <w:pStyle w:val="FirstParagraph"/>
        <w:rPr>
          <w:lang w:val="ru-RU"/>
        </w:rPr>
      </w:pPr>
      <w:r w:rsidRPr="00B630ED">
        <w:rPr>
          <w:lang w:val="ru-RU"/>
        </w:rPr>
        <w:t>- цена без ДДВ и со ДДВ - број на договор</w:t>
      </w:r>
    </w:p>
    <w:p w14:paraId="10B7B1A0" w14:textId="77777777" w:rsidR="00B41FA7" w:rsidRP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>Фактурата мора да биде придружена со потпишан записник за примопредавање.</w:t>
      </w:r>
    </w:p>
    <w:p w14:paraId="7225F3EE" w14:textId="77777777" w:rsidR="00B41FA7" w:rsidRPr="00E07E0D" w:rsidRDefault="00B41FA7">
      <w:pPr>
        <w:rPr>
          <w:lang w:val="ru-RU"/>
        </w:rPr>
      </w:pPr>
    </w:p>
    <w:p w14:paraId="350BE321" w14:textId="77777777" w:rsidR="00B41FA7" w:rsidRPr="00B630ED" w:rsidRDefault="00057428">
      <w:pPr>
        <w:pStyle w:val="Heading2"/>
        <w:rPr>
          <w:lang w:val="ru-RU"/>
        </w:rPr>
      </w:pPr>
      <w:bookmarkStart w:id="14" w:name="начин-на-плаќање"/>
      <w:bookmarkEnd w:id="12"/>
      <w:bookmarkEnd w:id="13"/>
      <w:r w:rsidRPr="00B630ED">
        <w:rPr>
          <w:lang w:val="ru-RU"/>
        </w:rPr>
        <w:t>НАЧИН НА ПЛАЌАЊЕ</w:t>
      </w:r>
    </w:p>
    <w:p w14:paraId="24153199" w14:textId="77777777" w:rsidR="00B41FA7" w:rsidRPr="00B630ED" w:rsidRDefault="00057428">
      <w:pPr>
        <w:pStyle w:val="Heading3"/>
        <w:rPr>
          <w:lang w:val="ru-RU"/>
        </w:rPr>
      </w:pPr>
      <w:bookmarkStart w:id="15" w:name="член-7"/>
      <w:r w:rsidRPr="00B630ED">
        <w:rPr>
          <w:lang w:val="ru-RU"/>
        </w:rPr>
        <w:t>Член 7</w:t>
      </w:r>
    </w:p>
    <w:p w14:paraId="5C1C6E6E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Плаќањето ќе се врши по банкарски пат на сметка на Добавувачот, во рок од 30 дена од прием на комплетна документација.</w:t>
      </w:r>
    </w:p>
    <w:p w14:paraId="49C56679" w14:textId="77777777" w:rsidR="00B41FA7" w:rsidRPr="00E07E0D" w:rsidRDefault="00B41FA7">
      <w:pPr>
        <w:rPr>
          <w:lang w:val="ru-RU"/>
        </w:rPr>
      </w:pPr>
    </w:p>
    <w:p w14:paraId="34F91B1B" w14:textId="77777777" w:rsidR="00B41FA7" w:rsidRPr="00B630ED" w:rsidRDefault="00057428">
      <w:pPr>
        <w:pStyle w:val="Heading2"/>
        <w:rPr>
          <w:lang w:val="ru-RU"/>
        </w:rPr>
      </w:pPr>
      <w:bookmarkStart w:id="16" w:name="фиксност-на-цени"/>
      <w:bookmarkEnd w:id="14"/>
      <w:bookmarkEnd w:id="15"/>
      <w:r w:rsidRPr="00B630ED">
        <w:rPr>
          <w:lang w:val="ru-RU"/>
        </w:rPr>
        <w:lastRenderedPageBreak/>
        <w:t>ФИКСНОСТ НА ЦЕНИ</w:t>
      </w:r>
    </w:p>
    <w:p w14:paraId="5391AAE8" w14:textId="77777777" w:rsidR="00B41FA7" w:rsidRPr="00B630ED" w:rsidRDefault="00057428">
      <w:pPr>
        <w:pStyle w:val="Heading3"/>
        <w:rPr>
          <w:lang w:val="ru-RU"/>
        </w:rPr>
      </w:pPr>
      <w:bookmarkStart w:id="17" w:name="член-8"/>
      <w:r w:rsidRPr="00B630ED">
        <w:rPr>
          <w:lang w:val="ru-RU"/>
        </w:rPr>
        <w:t>Член 8</w:t>
      </w:r>
    </w:p>
    <w:p w14:paraId="165666CB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Цените се фиксни и непроменливи за цело времетраење на договорот.</w:t>
      </w:r>
    </w:p>
    <w:p w14:paraId="0BB22B6D" w14:textId="77777777" w:rsidR="00B41FA7" w:rsidRPr="00E07E0D" w:rsidRDefault="00B41FA7">
      <w:pPr>
        <w:rPr>
          <w:lang w:val="ru-RU"/>
        </w:rPr>
      </w:pPr>
    </w:p>
    <w:p w14:paraId="4D38B87B" w14:textId="77777777" w:rsidR="00B41FA7" w:rsidRPr="00B630ED" w:rsidRDefault="00057428">
      <w:pPr>
        <w:pStyle w:val="Heading2"/>
        <w:rPr>
          <w:lang w:val="ru-RU"/>
        </w:rPr>
      </w:pPr>
      <w:bookmarkStart w:id="18" w:name="одговорност-за-недостатоци"/>
      <w:bookmarkEnd w:id="16"/>
      <w:bookmarkEnd w:id="17"/>
      <w:r w:rsidRPr="00B630ED">
        <w:rPr>
          <w:lang w:val="ru-RU"/>
        </w:rPr>
        <w:t>ОДГОВОРНОСТ ЗА НЕДОСТАТОЦИ</w:t>
      </w:r>
    </w:p>
    <w:p w14:paraId="140A3641" w14:textId="77777777" w:rsidR="00B41FA7" w:rsidRPr="00B630ED" w:rsidRDefault="00057428">
      <w:pPr>
        <w:pStyle w:val="Heading3"/>
        <w:rPr>
          <w:lang w:val="ru-RU"/>
        </w:rPr>
      </w:pPr>
      <w:bookmarkStart w:id="19" w:name="член-9"/>
      <w:r w:rsidRPr="00B630ED">
        <w:rPr>
          <w:lang w:val="ru-RU"/>
        </w:rPr>
        <w:t>Член 9</w:t>
      </w:r>
    </w:p>
    <w:p w14:paraId="66D020D8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Добавувачот одговара за сите материјални и скриени недостатоци согласно Законот за облигациони односи.</w:t>
      </w:r>
    </w:p>
    <w:p w14:paraId="5988F860" w14:textId="77777777" w:rsid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 xml:space="preserve">Договорниот орган е должен да пријави: </w:t>
      </w:r>
    </w:p>
    <w:p w14:paraId="76AD6904" w14:textId="77777777" w:rsid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 xml:space="preserve">- видливи недостатоци во рок од 8 дена </w:t>
      </w:r>
    </w:p>
    <w:p w14:paraId="75A2BF1A" w14:textId="77777777" w:rsidR="00B41FA7" w:rsidRPr="00B630ED" w:rsidRDefault="00057428" w:rsidP="00B630ED">
      <w:pPr>
        <w:pStyle w:val="BodyText"/>
        <w:jc w:val="both"/>
        <w:rPr>
          <w:lang w:val="ru-RU"/>
        </w:rPr>
      </w:pPr>
      <w:r w:rsidRPr="00B630ED">
        <w:rPr>
          <w:lang w:val="ru-RU"/>
        </w:rPr>
        <w:t>- скриени недостатоци во рок од 8 дена од откривање</w:t>
      </w:r>
    </w:p>
    <w:p w14:paraId="7F8A4400" w14:textId="77777777" w:rsidR="00B41FA7" w:rsidRPr="00B630ED" w:rsidRDefault="00B41FA7">
      <w:pPr>
        <w:rPr>
          <w:lang w:val="ru-RU"/>
        </w:rPr>
      </w:pPr>
    </w:p>
    <w:p w14:paraId="765FA211" w14:textId="77777777" w:rsidR="00B41FA7" w:rsidRPr="00B630ED" w:rsidRDefault="00057428">
      <w:pPr>
        <w:pStyle w:val="Heading2"/>
        <w:rPr>
          <w:lang w:val="ru-RU"/>
        </w:rPr>
      </w:pPr>
      <w:bookmarkStart w:id="20" w:name="договорни-казни"/>
      <w:bookmarkEnd w:id="18"/>
      <w:bookmarkEnd w:id="19"/>
      <w:r w:rsidRPr="00B630ED">
        <w:rPr>
          <w:lang w:val="ru-RU"/>
        </w:rPr>
        <w:t>ДОГОВОРНИ КАЗНИ</w:t>
      </w:r>
    </w:p>
    <w:p w14:paraId="4DD95FEF" w14:textId="77777777" w:rsidR="00B41FA7" w:rsidRPr="00B630ED" w:rsidRDefault="00057428">
      <w:pPr>
        <w:pStyle w:val="Heading3"/>
        <w:rPr>
          <w:lang w:val="ru-RU"/>
        </w:rPr>
      </w:pPr>
      <w:bookmarkStart w:id="21" w:name="член-10"/>
      <w:r w:rsidRPr="00B630ED">
        <w:rPr>
          <w:lang w:val="ru-RU"/>
        </w:rPr>
        <w:t>Член 10</w:t>
      </w:r>
    </w:p>
    <w:p w14:paraId="2742341C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Во случај на доцнење во испорака, Добавувачот ќе плати договорна казна во износ од 0,5% од вредноста на договорот за секој ден доцнење, но не повеќе од 10% од вкупната вредност.</w:t>
      </w:r>
    </w:p>
    <w:p w14:paraId="31D5D94F" w14:textId="77777777" w:rsidR="00B41FA7" w:rsidRPr="00E07E0D" w:rsidRDefault="00B41FA7">
      <w:pPr>
        <w:rPr>
          <w:lang w:val="ru-RU"/>
        </w:rPr>
      </w:pPr>
    </w:p>
    <w:p w14:paraId="73FE7BF2" w14:textId="77777777" w:rsidR="00B41FA7" w:rsidRPr="00B630ED" w:rsidRDefault="00057428">
      <w:pPr>
        <w:pStyle w:val="Heading2"/>
        <w:rPr>
          <w:lang w:val="ru-RU"/>
        </w:rPr>
      </w:pPr>
      <w:bookmarkStart w:id="22" w:name="обештетување"/>
      <w:bookmarkEnd w:id="20"/>
      <w:bookmarkEnd w:id="21"/>
      <w:r w:rsidRPr="00B630ED">
        <w:rPr>
          <w:lang w:val="ru-RU"/>
        </w:rPr>
        <w:t>ОБЕШТЕТУВАЊЕ</w:t>
      </w:r>
    </w:p>
    <w:p w14:paraId="04E5E15D" w14:textId="77777777" w:rsidR="00B41FA7" w:rsidRPr="00B630ED" w:rsidRDefault="00057428">
      <w:pPr>
        <w:pStyle w:val="Heading3"/>
        <w:rPr>
          <w:lang w:val="ru-RU"/>
        </w:rPr>
      </w:pPr>
      <w:bookmarkStart w:id="23" w:name="член-11"/>
      <w:r w:rsidRPr="00B630ED">
        <w:rPr>
          <w:lang w:val="ru-RU"/>
        </w:rPr>
        <w:t>Член 11</w:t>
      </w:r>
    </w:p>
    <w:p w14:paraId="02035660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Добавувачот е одговорен за секоја штета настаната поради неисправна или неусогласена опрема.</w:t>
      </w:r>
    </w:p>
    <w:p w14:paraId="55154D15" w14:textId="77777777" w:rsidR="00B41FA7" w:rsidRPr="00E07E0D" w:rsidRDefault="00B41FA7">
      <w:pPr>
        <w:rPr>
          <w:lang w:val="ru-RU"/>
        </w:rPr>
      </w:pPr>
    </w:p>
    <w:p w14:paraId="2D3AFEEA" w14:textId="77777777" w:rsidR="00B41FA7" w:rsidRPr="00B630ED" w:rsidRDefault="00057428">
      <w:pPr>
        <w:pStyle w:val="Heading2"/>
        <w:rPr>
          <w:lang w:val="ru-RU"/>
        </w:rPr>
      </w:pPr>
      <w:bookmarkStart w:id="24" w:name="виша-сила"/>
      <w:bookmarkEnd w:id="22"/>
      <w:bookmarkEnd w:id="23"/>
      <w:r w:rsidRPr="00B630ED">
        <w:rPr>
          <w:lang w:val="ru-RU"/>
        </w:rPr>
        <w:t>ВИША СИЛА</w:t>
      </w:r>
    </w:p>
    <w:p w14:paraId="4B523125" w14:textId="77777777" w:rsidR="00B41FA7" w:rsidRPr="00B630ED" w:rsidRDefault="00057428">
      <w:pPr>
        <w:pStyle w:val="Heading3"/>
        <w:rPr>
          <w:lang w:val="ru-RU"/>
        </w:rPr>
      </w:pPr>
      <w:bookmarkStart w:id="25" w:name="член-12"/>
      <w:r w:rsidRPr="00B630ED">
        <w:rPr>
          <w:lang w:val="ru-RU"/>
        </w:rPr>
        <w:t>Член 12</w:t>
      </w:r>
    </w:p>
    <w:p w14:paraId="2B3445FD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Ниту една страна нема да биде одговорна за неисполнување на обврските поради виша сила (природни непогоди, војна, пандемија и сл.).</w:t>
      </w:r>
    </w:p>
    <w:p w14:paraId="0F6DC3D2" w14:textId="77777777" w:rsidR="00B41FA7" w:rsidRPr="00E07E0D" w:rsidRDefault="00B41FA7">
      <w:pPr>
        <w:rPr>
          <w:lang w:val="ru-RU"/>
        </w:rPr>
      </w:pPr>
    </w:p>
    <w:p w14:paraId="00FDF8A7" w14:textId="77777777" w:rsidR="00B41FA7" w:rsidRPr="00B630ED" w:rsidRDefault="00057428">
      <w:pPr>
        <w:pStyle w:val="Heading2"/>
        <w:rPr>
          <w:lang w:val="ru-RU"/>
        </w:rPr>
      </w:pPr>
      <w:bookmarkStart w:id="26" w:name="решавање-на-спорови"/>
      <w:bookmarkEnd w:id="24"/>
      <w:bookmarkEnd w:id="25"/>
      <w:r w:rsidRPr="00B630ED">
        <w:rPr>
          <w:lang w:val="ru-RU"/>
        </w:rPr>
        <w:t>РЕШАВАЊЕ НА СПОРОВИ</w:t>
      </w:r>
    </w:p>
    <w:p w14:paraId="2A38DC56" w14:textId="77777777" w:rsidR="00B41FA7" w:rsidRPr="00B630ED" w:rsidRDefault="00057428">
      <w:pPr>
        <w:pStyle w:val="Heading3"/>
        <w:rPr>
          <w:lang w:val="ru-RU"/>
        </w:rPr>
      </w:pPr>
      <w:bookmarkStart w:id="27" w:name="член-13"/>
      <w:r w:rsidRPr="00B630ED">
        <w:rPr>
          <w:lang w:val="ru-RU"/>
        </w:rPr>
        <w:t>Член 13</w:t>
      </w:r>
    </w:p>
    <w:p w14:paraId="62699586" w14:textId="77777777" w:rsidR="00B41FA7" w:rsidRPr="00B630ED" w:rsidRDefault="00057428">
      <w:pPr>
        <w:pStyle w:val="FirstParagraph"/>
        <w:rPr>
          <w:lang w:val="ru-RU"/>
        </w:rPr>
      </w:pPr>
      <w:r w:rsidRPr="00B630ED">
        <w:rPr>
          <w:lang w:val="ru-RU"/>
        </w:rPr>
        <w:t>Страните ќе ги решаваат споровите спогодбено.</w:t>
      </w:r>
    </w:p>
    <w:p w14:paraId="079A298F" w14:textId="77777777" w:rsidR="00B41FA7" w:rsidRPr="00B630ED" w:rsidRDefault="00057428">
      <w:pPr>
        <w:pStyle w:val="BodyText"/>
        <w:rPr>
          <w:lang w:val="ru-RU"/>
        </w:rPr>
      </w:pPr>
      <w:r w:rsidRPr="00B630ED">
        <w:rPr>
          <w:lang w:val="ru-RU"/>
        </w:rPr>
        <w:lastRenderedPageBreak/>
        <w:t>Доколку тоа не е можно, надлежен е судот во Скопје.</w:t>
      </w:r>
    </w:p>
    <w:p w14:paraId="40391616" w14:textId="77777777" w:rsidR="00B41FA7" w:rsidRPr="00E07E0D" w:rsidRDefault="00B41FA7">
      <w:pPr>
        <w:rPr>
          <w:lang w:val="ru-RU"/>
        </w:rPr>
      </w:pPr>
    </w:p>
    <w:p w14:paraId="69111A3D" w14:textId="77777777" w:rsidR="00B41FA7" w:rsidRPr="00B630ED" w:rsidRDefault="00057428">
      <w:pPr>
        <w:pStyle w:val="Heading2"/>
        <w:rPr>
          <w:lang w:val="ru-RU"/>
        </w:rPr>
      </w:pPr>
      <w:bookmarkStart w:id="28" w:name="раскинување-на-договор"/>
      <w:bookmarkEnd w:id="26"/>
      <w:bookmarkEnd w:id="27"/>
      <w:r w:rsidRPr="00B630ED">
        <w:rPr>
          <w:lang w:val="ru-RU"/>
        </w:rPr>
        <w:t>РАСКИНУВАЊЕ НА ДОГОВОР</w:t>
      </w:r>
    </w:p>
    <w:p w14:paraId="5028849B" w14:textId="77777777" w:rsidR="00B41FA7" w:rsidRPr="00B630ED" w:rsidRDefault="00057428">
      <w:pPr>
        <w:pStyle w:val="Heading3"/>
        <w:rPr>
          <w:lang w:val="ru-RU"/>
        </w:rPr>
      </w:pPr>
      <w:bookmarkStart w:id="29" w:name="член-14"/>
      <w:r w:rsidRPr="00B630ED">
        <w:rPr>
          <w:lang w:val="ru-RU"/>
        </w:rPr>
        <w:t>Член 14</w:t>
      </w:r>
    </w:p>
    <w:p w14:paraId="3D73FE1C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Секоја страна може да го раскине договорот доколку другата страна не ги исполнува обврските.</w:t>
      </w:r>
    </w:p>
    <w:p w14:paraId="25E83CCF" w14:textId="77777777" w:rsidR="00B41FA7" w:rsidRPr="00E07E0D" w:rsidRDefault="00B41FA7">
      <w:pPr>
        <w:rPr>
          <w:lang w:val="ru-RU"/>
        </w:rPr>
      </w:pPr>
    </w:p>
    <w:p w14:paraId="5971935C" w14:textId="77777777" w:rsidR="00B41FA7" w:rsidRPr="00B630ED" w:rsidRDefault="00057428">
      <w:pPr>
        <w:pStyle w:val="Heading2"/>
        <w:rPr>
          <w:lang w:val="ru-RU"/>
        </w:rPr>
      </w:pPr>
      <w:bookmarkStart w:id="30" w:name="завршни-одредби"/>
      <w:bookmarkEnd w:id="28"/>
      <w:bookmarkEnd w:id="29"/>
      <w:r w:rsidRPr="00B630ED">
        <w:rPr>
          <w:lang w:val="ru-RU"/>
        </w:rPr>
        <w:t>ЗАВРШНИ ОДРЕДБИ</w:t>
      </w:r>
    </w:p>
    <w:p w14:paraId="752F192B" w14:textId="77777777" w:rsidR="00B41FA7" w:rsidRPr="00B630ED" w:rsidRDefault="00057428">
      <w:pPr>
        <w:pStyle w:val="Heading3"/>
        <w:rPr>
          <w:lang w:val="ru-RU"/>
        </w:rPr>
      </w:pPr>
      <w:bookmarkStart w:id="31" w:name="член-15"/>
      <w:r w:rsidRPr="00B630ED">
        <w:rPr>
          <w:lang w:val="ru-RU"/>
        </w:rPr>
        <w:t>Член 15</w:t>
      </w:r>
    </w:p>
    <w:p w14:paraId="2AE58447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Сите измени се прават исклучиво во писмена форма со анекс.</w:t>
      </w:r>
    </w:p>
    <w:p w14:paraId="421062CC" w14:textId="77777777" w:rsidR="00B41FA7" w:rsidRPr="00B630ED" w:rsidRDefault="00057428">
      <w:pPr>
        <w:pStyle w:val="Heading3"/>
        <w:rPr>
          <w:lang w:val="ru-RU"/>
        </w:rPr>
      </w:pPr>
      <w:bookmarkStart w:id="32" w:name="член-16"/>
      <w:bookmarkEnd w:id="31"/>
      <w:r w:rsidRPr="00B630ED">
        <w:rPr>
          <w:lang w:val="ru-RU"/>
        </w:rPr>
        <w:t>Член 16</w:t>
      </w:r>
    </w:p>
    <w:p w14:paraId="09AAFF22" w14:textId="77777777" w:rsidR="00B41FA7" w:rsidRPr="00B630ED" w:rsidRDefault="00057428" w:rsidP="00B630ED">
      <w:pPr>
        <w:pStyle w:val="FirstParagraph"/>
        <w:jc w:val="both"/>
        <w:rPr>
          <w:lang w:val="ru-RU"/>
        </w:rPr>
      </w:pPr>
      <w:r w:rsidRPr="00B630ED">
        <w:rPr>
          <w:lang w:val="ru-RU"/>
        </w:rPr>
        <w:t>Договорот е составен во 4 примероци, по 2 за секоја страна.</w:t>
      </w:r>
    </w:p>
    <w:p w14:paraId="000A78B9" w14:textId="77777777" w:rsidR="00B41FA7" w:rsidRPr="00E07E0D" w:rsidRDefault="00B41FA7">
      <w:pPr>
        <w:rPr>
          <w:lang w:val="ru-RU"/>
        </w:rPr>
      </w:pPr>
    </w:p>
    <w:p w14:paraId="2CC5FB9E" w14:textId="77777777" w:rsidR="00B41FA7" w:rsidRDefault="00057428" w:rsidP="00B630ED">
      <w:pPr>
        <w:pStyle w:val="Heading2"/>
        <w:jc w:val="center"/>
        <w:rPr>
          <w:lang w:val="ru-RU"/>
        </w:rPr>
      </w:pPr>
      <w:bookmarkStart w:id="33" w:name="договорни-страни-1"/>
      <w:bookmarkEnd w:id="30"/>
      <w:bookmarkEnd w:id="32"/>
      <w:r w:rsidRPr="00B630ED">
        <w:rPr>
          <w:lang w:val="ru-RU"/>
        </w:rPr>
        <w:t>ДОГОВОРНИ СТРАНИ</w:t>
      </w:r>
    </w:p>
    <w:p w14:paraId="4252AEE5" w14:textId="77777777" w:rsidR="00B630ED" w:rsidRPr="00B630ED" w:rsidRDefault="00B630ED" w:rsidP="00B630ED">
      <w:pPr>
        <w:pStyle w:val="BodyText"/>
        <w:rPr>
          <w:lang w:val="ru-RU"/>
        </w:rPr>
      </w:pPr>
    </w:p>
    <w:p w14:paraId="790C6E24" w14:textId="77777777" w:rsidR="00B630ED" w:rsidRPr="00B630ED" w:rsidRDefault="00B630ED" w:rsidP="00B630ED">
      <w:pPr>
        <w:jc w:val="both"/>
        <w:rPr>
          <w:rFonts w:cs="Times New Roman"/>
          <w:lang w:val="mk-MK"/>
        </w:rPr>
      </w:pPr>
      <w:r w:rsidRPr="00B630ED">
        <w:rPr>
          <w:rFonts w:ascii="StobiSerif Regular" w:hAnsi="StobiSerif Regular" w:cs="Times New Roman"/>
          <w:lang w:val="mk-MK"/>
        </w:rPr>
        <w:t xml:space="preserve">      </w:t>
      </w:r>
      <w:r w:rsidRPr="00B630ED">
        <w:rPr>
          <w:rFonts w:cs="Times New Roman"/>
          <w:lang w:val="mk-MK"/>
        </w:rPr>
        <w:t xml:space="preserve">          Договорен орган</w:t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  <w:t xml:space="preserve">                                  Носител на набавката</w:t>
      </w:r>
    </w:p>
    <w:p w14:paraId="6CEA4AF2" w14:textId="77777777" w:rsidR="00B630ED" w:rsidRPr="00B630ED" w:rsidRDefault="00B630ED" w:rsidP="00B630ED">
      <w:pPr>
        <w:jc w:val="both"/>
        <w:rPr>
          <w:rFonts w:cs="Times New Roman"/>
          <w:lang w:val="mk-MK"/>
        </w:rPr>
      </w:pPr>
    </w:p>
    <w:p w14:paraId="734A0718" w14:textId="284BA50C" w:rsidR="00B630ED" w:rsidRPr="00B630ED" w:rsidRDefault="00B630ED" w:rsidP="00B630ED">
      <w:pPr>
        <w:ind w:left="6690" w:hanging="6645"/>
        <w:jc w:val="both"/>
        <w:rPr>
          <w:rFonts w:cs="Times New Roman"/>
          <w:b/>
          <w:lang w:val="mk-MK"/>
        </w:rPr>
      </w:pPr>
      <w:r w:rsidRPr="004C27DD">
        <w:rPr>
          <w:b/>
          <w:bCs/>
          <w:lang w:val="ru-RU"/>
        </w:rPr>
        <w:t>Фондација Д-р ВЕРИЦА МЕХАНЏИСКА</w:t>
      </w:r>
      <w:r w:rsidRPr="00B630ED">
        <w:rPr>
          <w:rFonts w:cs="Times New Roman"/>
          <w:b/>
          <w:lang w:val="mk-MK"/>
        </w:rPr>
        <w:tab/>
        <w:t xml:space="preserve">   </w:t>
      </w:r>
      <w:r w:rsidR="000B383E">
        <w:rPr>
          <w:rFonts w:cs="Times New Roman"/>
          <w:b/>
          <w:lang w:val="mk-MK"/>
        </w:rPr>
        <w:t>.........</w:t>
      </w:r>
      <w:r w:rsidRPr="00B630ED">
        <w:rPr>
          <w:rFonts w:cs="Times New Roman"/>
          <w:b/>
          <w:lang w:val="mk-MK"/>
        </w:rPr>
        <w:t xml:space="preserve"> ДОО Скопје</w:t>
      </w:r>
    </w:p>
    <w:p w14:paraId="79FF142F" w14:textId="35E79A12" w:rsidR="00B630ED" w:rsidRPr="00E67D8C" w:rsidRDefault="00B630ED" w:rsidP="00B630ED">
      <w:pPr>
        <w:ind w:firstLine="709"/>
        <w:rPr>
          <w:rFonts w:cs="Times New Roman"/>
          <w:lang w:val="ru-RU"/>
        </w:rPr>
      </w:pPr>
      <w:r w:rsidRPr="00B630ED">
        <w:rPr>
          <w:rFonts w:cs="Times New Roman"/>
          <w:b/>
          <w:lang w:val="mk-MK"/>
        </w:rPr>
        <w:t xml:space="preserve"> </w:t>
      </w:r>
      <w:r w:rsidRPr="00B630ED">
        <w:rPr>
          <w:rFonts w:cs="Times New Roman"/>
          <w:lang w:val="mk-MK"/>
        </w:rPr>
        <w:t>застапувано преку</w:t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Pr="00B630ED">
        <w:rPr>
          <w:rFonts w:cs="Times New Roman"/>
          <w:lang w:val="mk-MK"/>
        </w:rPr>
        <w:tab/>
      </w:r>
      <w:r w:rsidR="00E67D8C" w:rsidRPr="00E67D8C">
        <w:rPr>
          <w:rFonts w:cs="Times New Roman"/>
          <w:lang w:val="ru-RU"/>
        </w:rPr>
        <w:t xml:space="preserve">   </w:t>
      </w:r>
      <w:r w:rsidRPr="00B630ED">
        <w:rPr>
          <w:rFonts w:cs="Times New Roman"/>
          <w:lang w:val="mk-MK"/>
        </w:rPr>
        <w:t>застапуван</w:t>
      </w:r>
      <w:r w:rsidRPr="00B630ED">
        <w:rPr>
          <w:rFonts w:cs="Times New Roman"/>
        </w:rPr>
        <w:t>o</w:t>
      </w:r>
      <w:r w:rsidRPr="00B630ED">
        <w:rPr>
          <w:rFonts w:cs="Times New Roman"/>
          <w:lang w:val="ru-RU"/>
        </w:rPr>
        <w:t xml:space="preserve"> </w:t>
      </w:r>
      <w:r w:rsidRPr="00B630ED">
        <w:rPr>
          <w:rFonts w:cs="Times New Roman"/>
          <w:lang w:val="mk-MK"/>
        </w:rPr>
        <w:t>преку</w:t>
      </w:r>
      <w:r w:rsidRPr="00B630ED">
        <w:rPr>
          <w:rFonts w:cs="Times New Roman"/>
          <w:lang w:val="mk-MK"/>
        </w:rPr>
        <w:br/>
      </w:r>
      <w:r w:rsidRPr="00B630ED">
        <w:rPr>
          <w:rFonts w:cs="Times New Roman"/>
          <w:b/>
          <w:lang w:val="mk-MK"/>
        </w:rPr>
        <w:t xml:space="preserve">     </w:t>
      </w:r>
      <w:r w:rsidRPr="00B630ED">
        <w:rPr>
          <w:rFonts w:cs="Times New Roman"/>
          <w:lang w:val="mk-MK"/>
        </w:rPr>
        <w:t>Управител Викторија Механџиска</w:t>
      </w:r>
      <w:r w:rsidR="00E67D8C" w:rsidRPr="00E67D8C">
        <w:rPr>
          <w:rFonts w:cs="Times New Roman"/>
          <w:lang w:val="ru-RU"/>
        </w:rPr>
        <w:t xml:space="preserve">                                               </w:t>
      </w:r>
      <w:r w:rsidR="00E67D8C" w:rsidRPr="00B630ED">
        <w:rPr>
          <w:rFonts w:cs="Times New Roman"/>
          <w:bCs/>
          <w:lang w:val="mk-MK"/>
        </w:rPr>
        <w:t>Управител</w:t>
      </w:r>
      <w:r w:rsidR="00E67D8C" w:rsidRPr="00B630ED">
        <w:rPr>
          <w:rFonts w:cs="Times New Roman"/>
          <w:lang w:val="mk-MK"/>
        </w:rPr>
        <w:t xml:space="preserve"> </w:t>
      </w:r>
      <w:r w:rsidR="00E67D8C" w:rsidRPr="00B630ED">
        <w:rPr>
          <w:rFonts w:cs="Times New Roman"/>
          <w:lang w:val="ru-RU"/>
        </w:rPr>
        <w:t xml:space="preserve">    </w:t>
      </w:r>
      <w:r w:rsidR="000B383E">
        <w:rPr>
          <w:rFonts w:cs="Times New Roman"/>
          <w:lang w:val="mk-MK"/>
        </w:rPr>
        <w:t>................</w:t>
      </w:r>
    </w:p>
    <w:p w14:paraId="49B641A4" w14:textId="7F240B69" w:rsidR="00B630ED" w:rsidRPr="00B630ED" w:rsidRDefault="00B630ED" w:rsidP="00B630ED">
      <w:pPr>
        <w:rPr>
          <w:rFonts w:cs="Times New Roman"/>
          <w:lang w:val="mk-MK"/>
        </w:rPr>
      </w:pPr>
      <w:r w:rsidRPr="00B630ED">
        <w:rPr>
          <w:rFonts w:cs="Times New Roman"/>
          <w:b/>
          <w:lang w:val="mk-MK"/>
        </w:rPr>
        <w:t xml:space="preserve">                                                </w:t>
      </w:r>
      <w:r w:rsidRPr="00B630ED">
        <w:rPr>
          <w:rFonts w:cs="Times New Roman"/>
          <w:b/>
          <w:lang w:val="mk-MK"/>
        </w:rPr>
        <w:tab/>
      </w:r>
      <w:r w:rsidRPr="00B630ED">
        <w:rPr>
          <w:rFonts w:cs="Times New Roman"/>
          <w:b/>
          <w:lang w:val="mk-MK"/>
        </w:rPr>
        <w:tab/>
      </w:r>
      <w:r w:rsidRPr="00B630ED">
        <w:rPr>
          <w:rFonts w:cs="Times New Roman"/>
          <w:b/>
          <w:lang w:val="mk-MK"/>
        </w:rPr>
        <w:tab/>
        <w:t xml:space="preserve">                                </w:t>
      </w:r>
    </w:p>
    <w:p w14:paraId="70010013" w14:textId="77777777" w:rsidR="00B630ED" w:rsidRPr="00B630ED" w:rsidRDefault="00B630ED" w:rsidP="00B630ED">
      <w:pPr>
        <w:jc w:val="both"/>
        <w:rPr>
          <w:rFonts w:ascii="StobiSerif Regular" w:hAnsi="StobiSerif Regular" w:cs="Times New Roman"/>
          <w:b/>
          <w:lang w:val="mk-MK"/>
        </w:rPr>
      </w:pPr>
    </w:p>
    <w:p w14:paraId="716CCE63" w14:textId="77777777" w:rsidR="00B630ED" w:rsidRPr="00B630ED" w:rsidRDefault="00B630ED" w:rsidP="00B630ED">
      <w:pPr>
        <w:jc w:val="both"/>
        <w:rPr>
          <w:rFonts w:ascii="StobiSerif Regular" w:hAnsi="StobiSerif Regular" w:cs="Times New Roman"/>
          <w:b/>
          <w:lang w:val="ru-RU"/>
        </w:rPr>
      </w:pPr>
      <w:r w:rsidRPr="00B630ED">
        <w:rPr>
          <w:rFonts w:ascii="StobiSerif Regular" w:hAnsi="StobiSerif Regular" w:cs="Times New Roman"/>
          <w:b/>
          <w:lang w:val="mk-MK"/>
        </w:rPr>
        <w:t xml:space="preserve">  </w:t>
      </w:r>
      <w:r w:rsidRPr="00B630ED">
        <w:rPr>
          <w:rFonts w:ascii="StobiSerif Regular" w:hAnsi="StobiSerif Regular" w:cs="Times New Roman"/>
          <w:b/>
          <w:lang w:val="ru-RU"/>
        </w:rPr>
        <w:t xml:space="preserve"> </w:t>
      </w:r>
    </w:p>
    <w:bookmarkEnd w:id="0"/>
    <w:bookmarkEnd w:id="33"/>
    <w:p w14:paraId="7636A4F9" w14:textId="77777777" w:rsidR="00B630ED" w:rsidRPr="00B630ED" w:rsidRDefault="00B630ED" w:rsidP="00B630ED">
      <w:pPr>
        <w:pStyle w:val="BodyText"/>
        <w:rPr>
          <w:lang w:val="ru-RU"/>
        </w:rPr>
      </w:pPr>
    </w:p>
    <w:sectPr w:rsidR="00B630ED" w:rsidRPr="00B630ED" w:rsidSect="00B630ED">
      <w:footerReference w:type="even" r:id="rId7"/>
      <w:footerReference w:type="first" r:id="rId8"/>
      <w:footnotePr>
        <w:numRestart w:val="eachSect"/>
      </w:footnotePr>
      <w:pgSz w:w="12240" w:h="15840"/>
      <w:pgMar w:top="851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1618" w14:textId="77777777" w:rsidR="00516B3F" w:rsidRDefault="00516B3F" w:rsidP="006C2BB0">
      <w:pPr>
        <w:spacing w:after="0"/>
      </w:pPr>
      <w:r>
        <w:separator/>
      </w:r>
    </w:p>
  </w:endnote>
  <w:endnote w:type="continuationSeparator" w:id="0">
    <w:p w14:paraId="60A37744" w14:textId="77777777" w:rsidR="00516B3F" w:rsidRDefault="00516B3F" w:rsidP="006C2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3212" w14:textId="77777777" w:rsidR="006C2BB0" w:rsidRDefault="006C2BB0">
    <w:pPr>
      <w:pStyle w:val="Footer"/>
    </w:pPr>
  </w:p>
  <w:p w14:paraId="7F31AA89" w14:textId="77777777" w:rsidR="001B2D76" w:rsidRPr="0013140A" w:rsidRDefault="001B2D76" w:rsidP="00C32F39">
    <w:pPr>
      <w:pStyle w:val="Footer"/>
      <w:jc w:val="center"/>
    </w:pPr>
    <w:r>
      <w:t>FINAL VERSION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A245" w14:textId="77777777" w:rsidR="006C2BB0" w:rsidRDefault="006C2BB0">
    <w:pPr>
      <w:pStyle w:val="Footer"/>
    </w:pPr>
  </w:p>
  <w:p w14:paraId="6D263576" w14:textId="77777777" w:rsidR="001B2D76" w:rsidRPr="0013140A" w:rsidRDefault="001B2D76" w:rsidP="00C32F39">
    <w:pPr>
      <w:pStyle w:val="Footer"/>
      <w:jc w:val="center"/>
    </w:pPr>
    <w:r>
      <w:t>FINAL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3B52" w14:textId="77777777" w:rsidR="00516B3F" w:rsidRDefault="00516B3F" w:rsidP="006C2BB0">
      <w:pPr>
        <w:spacing w:after="0"/>
      </w:pPr>
      <w:r>
        <w:separator/>
      </w:r>
    </w:p>
  </w:footnote>
  <w:footnote w:type="continuationSeparator" w:id="0">
    <w:p w14:paraId="4F0F002F" w14:textId="77777777" w:rsidR="00516B3F" w:rsidRDefault="00516B3F" w:rsidP="006C2B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9C0B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EE365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1BC80D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:numId="1" w16cid:durableId="397241926">
    <w:abstractNumId w:val="0"/>
  </w:num>
  <w:num w:numId="2" w16cid:durableId="1437677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294887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A7"/>
    <w:rsid w:val="00057428"/>
    <w:rsid w:val="000B383E"/>
    <w:rsid w:val="001B2D76"/>
    <w:rsid w:val="0035654E"/>
    <w:rsid w:val="00516B3F"/>
    <w:rsid w:val="005910E0"/>
    <w:rsid w:val="005B09A0"/>
    <w:rsid w:val="006669F5"/>
    <w:rsid w:val="00681704"/>
    <w:rsid w:val="006C2BB0"/>
    <w:rsid w:val="00926089"/>
    <w:rsid w:val="00B41FA7"/>
    <w:rsid w:val="00B630ED"/>
    <w:rsid w:val="00C047DF"/>
    <w:rsid w:val="00E07E0D"/>
    <w:rsid w:val="00E15EA7"/>
    <w:rsid w:val="00E6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01BC"/>
  <w15:docId w15:val="{4E7B967C-B1EE-4B2F-B659-A7FE8FED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C2B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C2BB0"/>
  </w:style>
  <w:style w:type="paragraph" w:styleId="Footer">
    <w:name w:val="footer"/>
    <w:basedOn w:val="Normal"/>
    <w:link w:val="FooterChar"/>
    <w:rsid w:val="006C2B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C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388</Words>
  <Characters>3564</Characters>
  <Application>Microsoft Office Word</Application>
  <DocSecurity>0</DocSecurity>
  <Lines>148</Lines>
  <Paragraphs>5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Koteska</dc:creator>
  <cp:keywords/>
  <cp:lastModifiedBy>Maja Koteska</cp:lastModifiedBy>
  <cp:revision>3</cp:revision>
  <dcterms:created xsi:type="dcterms:W3CDTF">2026-04-15T08:41:00Z</dcterms:created>
  <dcterms:modified xsi:type="dcterms:W3CDTF">2026-05-12T11:49:00Z</dcterms:modified>
</cp:coreProperties>
</file>