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EA4C" w14:textId="77777777" w:rsidR="00E21E79" w:rsidRDefault="00E21E79" w:rsidP="00E21E79"/>
    <w:p w14:paraId="387EC0EF" w14:textId="77777777" w:rsidR="00E21E79" w:rsidRDefault="00E21E79" w:rsidP="00E21E79"/>
    <w:p w14:paraId="6243E539" w14:textId="77777777" w:rsidR="00E21E79" w:rsidRDefault="00E21E79" w:rsidP="00E21E79"/>
    <w:p w14:paraId="70A71AA6" w14:textId="59031AEC" w:rsidR="00DE676F" w:rsidRPr="00E21E79" w:rsidRDefault="00E21E79" w:rsidP="00E21E79">
      <w:pPr>
        <w:jc w:val="center"/>
        <w:rPr>
          <w:lang w:val="ru-RU"/>
        </w:rPr>
      </w:pPr>
      <w:r>
        <w:t>LOT</w:t>
      </w:r>
      <w:r w:rsidRPr="00B06DF5">
        <w:rPr>
          <w:lang w:val="ru-RU"/>
        </w:rPr>
        <w:t xml:space="preserve"> 3: </w:t>
      </w:r>
      <w:r w:rsidR="009500AF">
        <w:rPr>
          <w:lang w:val="mk-MK"/>
        </w:rPr>
        <w:t xml:space="preserve">Техничка </w:t>
      </w:r>
      <w:r w:rsidR="00031492">
        <w:rPr>
          <w:lang w:val="mk-MK"/>
        </w:rPr>
        <w:t>спецификација</w:t>
      </w:r>
      <w:r w:rsidR="00B06DF5">
        <w:rPr>
          <w:lang w:val="mk-MK"/>
        </w:rPr>
        <w:t xml:space="preserve"> Автокавал</w:t>
      </w:r>
    </w:p>
    <w:p w14:paraId="55B64ED6" w14:textId="77777777" w:rsidR="00DE676F" w:rsidRPr="00E21E79" w:rsidRDefault="00DE676F">
      <w:pPr>
        <w:rPr>
          <w:lang w:val="ru-RU"/>
        </w:rPr>
      </w:pPr>
    </w:p>
    <w:p w14:paraId="4DFB3D62" w14:textId="77777777" w:rsidR="00DE676F" w:rsidRPr="00E21E79" w:rsidRDefault="009500AF">
      <w:pPr>
        <w:rPr>
          <w:lang w:val="ru-RU"/>
        </w:rPr>
      </w:pPr>
      <w:r>
        <w:rPr>
          <w:lang w:val="mk-MK"/>
        </w:rPr>
        <w:t xml:space="preserve">Предмет на набавка – </w:t>
      </w:r>
      <w:r>
        <w:fldChar w:fldCharType="begin"/>
      </w:r>
      <w:r w:rsidRPr="00E21E79">
        <w:rPr>
          <w:lang w:val="ru-RU"/>
        </w:rPr>
        <w:instrText xml:space="preserve"> </w:instrText>
      </w:r>
      <w:r>
        <w:instrText>KEYWORDS</w:instrText>
      </w:r>
      <w:r w:rsidRPr="00E21E79">
        <w:rPr>
          <w:lang w:val="ru-RU"/>
        </w:rPr>
        <w:instrText xml:space="preserve">  </w:instrText>
      </w:r>
      <w:r>
        <w:instrText>lbl</w:instrText>
      </w:r>
      <w:r w:rsidRPr="00E21E79">
        <w:rPr>
          <w:lang w:val="ru-RU"/>
        </w:rPr>
        <w:instrText>_</w:instrText>
      </w:r>
      <w:r>
        <w:instrText>txt</w:instrText>
      </w:r>
      <w:r w:rsidRPr="00E21E79">
        <w:rPr>
          <w:lang w:val="ru-RU"/>
        </w:rPr>
        <w:instrText>_</w:instrText>
      </w:r>
      <w:r>
        <w:instrText>Subject</w:instrText>
      </w:r>
      <w:r w:rsidRPr="00E21E79">
        <w:rPr>
          <w:lang w:val="ru-RU"/>
        </w:rPr>
        <w:instrText xml:space="preserve">  \* </w:instrText>
      </w:r>
      <w:r>
        <w:instrText>MERGEFORMAT</w:instrText>
      </w:r>
      <w:r w:rsidRPr="00E21E79">
        <w:rPr>
          <w:lang w:val="ru-RU"/>
        </w:rPr>
        <w:instrText xml:space="preserve"> </w:instrText>
      </w:r>
      <w:r>
        <w:fldChar w:fldCharType="separate"/>
      </w:r>
      <w:r w:rsidRPr="00E21E79">
        <w:rPr>
          <w:lang w:val="ru-RU"/>
        </w:rPr>
        <w:t>Автоклав</w:t>
      </w:r>
      <w:r>
        <w:fldChar w:fldCharType="end"/>
      </w:r>
    </w:p>
    <w:p w14:paraId="3A6ECA0B" w14:textId="77777777" w:rsidR="00DE676F" w:rsidRPr="00E21E79" w:rsidRDefault="00DE676F">
      <w:pPr>
        <w:rPr>
          <w:lang w:val="ru-RU"/>
        </w:rPr>
      </w:pPr>
    </w:p>
    <w:p w14:paraId="4749E1FC" w14:textId="77777777" w:rsidR="00CA66D3" w:rsidRPr="00E21E79" w:rsidRDefault="009500AF">
      <w:pPr>
        <w:pStyle w:val="Heading3"/>
        <w:keepNext w:val="0"/>
        <w:keepLines w:val="0"/>
        <w:spacing w:before="0" w:after="28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lbl_bmk_TechnicalOfferTable"/>
      <w:r w:rsidRPr="00E21E7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Предмет на дел: Автоклав Б класа</w:t>
      </w:r>
    </w:p>
    <w:tbl>
      <w:tblPr>
        <w:tblStyle w:val="table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125"/>
        <w:gridCol w:w="9523"/>
      </w:tblGrid>
      <w:tr w:rsidR="00031492" w14:paraId="25087543" w14:textId="77777777" w:rsidTr="00031492">
        <w:trPr>
          <w:tblHeader/>
        </w:trPr>
        <w:tc>
          <w:tcPr>
            <w:tcW w:w="9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128" w:type="dxa"/>
              <w:left w:w="128" w:type="dxa"/>
              <w:bottom w:w="128" w:type="dxa"/>
              <w:right w:w="128" w:type="dxa"/>
            </w:tcMar>
            <w:vAlign w:val="center"/>
          </w:tcPr>
          <w:p w14:paraId="786F6027" w14:textId="77777777" w:rsidR="00031492" w:rsidRDefault="00031492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z w:val="21"/>
                <w:szCs w:val="21"/>
              </w:rPr>
              <w:t>Назив</w:t>
            </w:r>
          </w:p>
        </w:tc>
        <w:tc>
          <w:tcPr>
            <w:tcW w:w="408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128" w:type="dxa"/>
              <w:left w:w="128" w:type="dxa"/>
              <w:bottom w:w="128" w:type="dxa"/>
              <w:right w:w="128" w:type="dxa"/>
            </w:tcMar>
            <w:vAlign w:val="center"/>
          </w:tcPr>
          <w:p w14:paraId="63C8AFAD" w14:textId="77777777" w:rsidR="00031492" w:rsidRDefault="00031492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z w:val="21"/>
                <w:szCs w:val="21"/>
              </w:rPr>
              <w:t>Минимални технички карактеристики</w:t>
            </w:r>
          </w:p>
        </w:tc>
      </w:tr>
      <w:tr w:rsidR="00031492" w:rsidRPr="00B06DF5" w14:paraId="1B513226" w14:textId="77777777" w:rsidTr="00031492">
        <w:tc>
          <w:tcPr>
            <w:tcW w:w="9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8" w:type="dxa"/>
              <w:left w:w="128" w:type="dxa"/>
              <w:bottom w:w="128" w:type="dxa"/>
              <w:right w:w="128" w:type="dxa"/>
            </w:tcMar>
            <w:vAlign w:val="center"/>
          </w:tcPr>
          <w:p w14:paraId="50875704" w14:textId="77777777" w:rsidR="00031492" w:rsidRDefault="00031492">
            <w:pPr>
              <w:spacing w:after="0" w:line="240" w:lineRule="auto"/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Автоклав Б класа</w:t>
            </w:r>
          </w:p>
        </w:tc>
        <w:tc>
          <w:tcPr>
            <w:tcW w:w="408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8" w:type="dxa"/>
              <w:left w:w="128" w:type="dxa"/>
              <w:bottom w:w="128" w:type="dxa"/>
              <w:right w:w="128" w:type="dxa"/>
            </w:tcMar>
            <w:vAlign w:val="center"/>
          </w:tcPr>
          <w:p w14:paraId="73221FD3" w14:textId="77777777" w:rsidR="00031492" w:rsidRPr="009500AF" w:rsidRDefault="00031492" w:rsidP="009500A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</w:pPr>
            <w:r w:rsidRPr="009500AF"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  <w:t>Да поседува систем за сушење</w:t>
            </w:r>
          </w:p>
          <w:p w14:paraId="7F2BC6A7" w14:textId="77777777" w:rsidR="00031492" w:rsidRPr="009500AF" w:rsidRDefault="00031492" w:rsidP="009500A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</w:pPr>
            <w:r w:rsidRPr="009500AF"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  <w:t xml:space="preserve">Капацитет: инструменти мин. 4кг  или мин. 1кг текстил </w:t>
            </w:r>
          </w:p>
          <w:p w14:paraId="4D70EF2D" w14:textId="77777777" w:rsidR="00031492" w:rsidRPr="009500AF" w:rsidRDefault="00031492" w:rsidP="009500A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</w:pPr>
            <w:r w:rsidRPr="009500AF"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  <w:t>Капацитет литри: мин. 22 L</w:t>
            </w:r>
          </w:p>
          <w:p w14:paraId="00946A97" w14:textId="77777777" w:rsidR="00031492" w:rsidRPr="009500AF" w:rsidRDefault="00031492" w:rsidP="009500A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</w:pPr>
            <w:r w:rsidRPr="009500AF"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  <w:t xml:space="preserve">Да поседува најмалку една програма за ултра брза стерилизација, во време на стерилизација од max 20 min </w:t>
            </w:r>
          </w:p>
          <w:p w14:paraId="58C9E325" w14:textId="77777777" w:rsidR="00031492" w:rsidRPr="009500AF" w:rsidRDefault="00031492" w:rsidP="009500A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</w:pPr>
            <w:r w:rsidRPr="009500AF"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  <w:t>Да поседува резервоар за вода</w:t>
            </w:r>
          </w:p>
          <w:p w14:paraId="541BD670" w14:textId="77777777" w:rsidR="00031492" w:rsidRDefault="00031492" w:rsidP="009500A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</w:pPr>
            <w:r w:rsidRPr="009500AF"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  <w:t>Да следува неговата инсталација, обука, бесплатен сервис со замена на резервни делови во гарантниот период.</w:t>
            </w:r>
          </w:p>
          <w:p w14:paraId="5E76AE10" w14:textId="77777777" w:rsidR="00031492" w:rsidRDefault="00031492" w:rsidP="009500A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</w:pPr>
            <w:r w:rsidRPr="00E21E79"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ru-RU"/>
              </w:rPr>
              <w:t>Гаранција од минимум 2 години</w:t>
            </w:r>
            <w:r w:rsidR="00E21E79"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  <w:t>, да се наведе овластен сервисер или договорен сервисен партнер во Р.С. Македонија</w:t>
            </w:r>
          </w:p>
          <w:p w14:paraId="242CF0FB" w14:textId="77777777" w:rsidR="00E21E79" w:rsidRDefault="00E21E79" w:rsidP="009500A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</w:pPr>
            <w:r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  <w:t>За секоја медицинска опрема задолжително да се приложи:</w:t>
            </w:r>
          </w:p>
          <w:p w14:paraId="601435BB" w14:textId="77777777" w:rsidR="00E21E79" w:rsidRPr="00E21E79" w:rsidRDefault="00E21E79" w:rsidP="009500A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</w:pPr>
            <w:r>
              <w:rPr>
                <w:rFonts w:ascii="Arial" w:eastAsia="Arial" w:hAnsi="Arial" w:cs="Arial"/>
                <w:bCs/>
                <w:color w:val="333333"/>
                <w:sz w:val="21"/>
                <w:szCs w:val="21"/>
              </w:rPr>
              <w:t>CE MARKING,</w:t>
            </w:r>
          </w:p>
          <w:p w14:paraId="28888E44" w14:textId="77777777" w:rsidR="00E21E79" w:rsidRPr="00E21E79" w:rsidRDefault="00E21E79" w:rsidP="009500A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</w:pPr>
            <w:r>
              <w:rPr>
                <w:rFonts w:ascii="Arial" w:eastAsia="Arial" w:hAnsi="Arial" w:cs="Arial"/>
                <w:bCs/>
                <w:color w:val="333333"/>
                <w:sz w:val="21"/>
                <w:szCs w:val="21"/>
              </w:rPr>
              <w:t>ISO 13485,</w:t>
            </w:r>
          </w:p>
          <w:p w14:paraId="0D2E867A" w14:textId="77777777" w:rsidR="00E21E79" w:rsidRDefault="00E21E79" w:rsidP="009500A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</w:pPr>
            <w:r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  <w:t>Декларација за усогласеност</w:t>
            </w:r>
          </w:p>
          <w:p w14:paraId="4AFE5D61" w14:textId="68379A64" w:rsidR="00FE5EF0" w:rsidRPr="009500AF" w:rsidRDefault="00FE5EF0" w:rsidP="009500A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</w:pPr>
            <w:r>
              <w:rPr>
                <w:rFonts w:ascii="Arial" w:eastAsia="Arial" w:hAnsi="Arial" w:cs="Arial"/>
                <w:bCs/>
                <w:color w:val="333333"/>
                <w:sz w:val="21"/>
                <w:szCs w:val="21"/>
                <w:lang w:val="mk-MK"/>
              </w:rPr>
              <w:t>Во случај на сервис подолг од 5 работни дена, понудувачот да обезбеди заменски уред.</w:t>
            </w:r>
          </w:p>
        </w:tc>
      </w:tr>
      <w:bookmarkEnd w:id="0"/>
    </w:tbl>
    <w:p w14:paraId="14FDA277" w14:textId="77777777" w:rsidR="00CA66D3" w:rsidRPr="00E21E79" w:rsidRDefault="00CA66D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4E6DB8" w14:textId="77777777" w:rsidR="00093696" w:rsidRPr="00E21E79" w:rsidRDefault="0009369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093696" w:rsidRPr="00E21E79" w:rsidSect="00E21E79">
      <w:headerReference w:type="default" r:id="rId8"/>
      <w:pgSz w:w="12240" w:h="15840"/>
      <w:pgMar w:top="851" w:right="288" w:bottom="851" w:left="28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08FC" w14:textId="77777777" w:rsidR="00261549" w:rsidRDefault="00261549" w:rsidP="00E21E79">
      <w:pPr>
        <w:spacing w:after="0" w:line="240" w:lineRule="auto"/>
      </w:pPr>
      <w:r>
        <w:separator/>
      </w:r>
    </w:p>
  </w:endnote>
  <w:endnote w:type="continuationSeparator" w:id="0">
    <w:p w14:paraId="3CF9E4FB" w14:textId="77777777" w:rsidR="00261549" w:rsidRDefault="00261549" w:rsidP="00E2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DF22" w14:textId="77777777" w:rsidR="00261549" w:rsidRDefault="00261549" w:rsidP="00E21E79">
      <w:pPr>
        <w:spacing w:after="0" w:line="240" w:lineRule="auto"/>
      </w:pPr>
      <w:r>
        <w:separator/>
      </w:r>
    </w:p>
  </w:footnote>
  <w:footnote w:type="continuationSeparator" w:id="0">
    <w:p w14:paraId="63D50319" w14:textId="77777777" w:rsidR="00261549" w:rsidRDefault="00261549" w:rsidP="00E21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AD8C" w14:textId="73BECB5D" w:rsidR="00E21E79" w:rsidRDefault="00E21E79" w:rsidP="00E21E79">
    <w:pPr>
      <w:pStyle w:val="Header"/>
      <w:jc w:val="center"/>
    </w:pPr>
    <w:r w:rsidRPr="00362848">
      <w:rPr>
        <w:rFonts w:ascii="Tahoma" w:eastAsia="Times New Roman" w:hAnsi="Tahoma" w:cs="Tahoma"/>
        <w:noProof/>
        <w:color w:val="333333"/>
        <w:spacing w:val="8"/>
        <w:sz w:val="18"/>
        <w:szCs w:val="18"/>
      </w:rPr>
      <w:drawing>
        <wp:inline distT="0" distB="0" distL="0" distR="0" wp14:anchorId="798C94FC" wp14:editId="213C7E76">
          <wp:extent cx="2245767" cy="855359"/>
          <wp:effectExtent l="0" t="0" r="0" b="0"/>
          <wp:docPr id="905961715" name="Picture 1" descr="A black background with yellow tex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36276" name="Picture 1" descr="A black background with yellow tex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674" cy="870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1FB"/>
    <w:multiLevelType w:val="hybridMultilevel"/>
    <w:tmpl w:val="112E765C"/>
    <w:lvl w:ilvl="0" w:tplc="00000004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202D77"/>
    <w:multiLevelType w:val="hybridMultilevel"/>
    <w:tmpl w:val="F8EE5B88"/>
    <w:lvl w:ilvl="0" w:tplc="F27C1C72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315648630">
    <w:abstractNumId w:val="0"/>
  </w:num>
  <w:num w:numId="2" w16cid:durableId="104949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D3"/>
    <w:rsid w:val="00031492"/>
    <w:rsid w:val="00093696"/>
    <w:rsid w:val="001935A3"/>
    <w:rsid w:val="00261549"/>
    <w:rsid w:val="00592623"/>
    <w:rsid w:val="00681704"/>
    <w:rsid w:val="007B79E4"/>
    <w:rsid w:val="009500AF"/>
    <w:rsid w:val="009A5B3E"/>
    <w:rsid w:val="00A55D21"/>
    <w:rsid w:val="00B06DF5"/>
    <w:rsid w:val="00CA66D3"/>
    <w:rsid w:val="00DE676F"/>
    <w:rsid w:val="00E21E79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562B6"/>
  <w15:chartTrackingRefBased/>
  <w15:docId w15:val="{E2D25D31-316C-4AF2-9002-1BB15AE7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8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F7B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">
    <w:name w:val="table"/>
    <w:basedOn w:val="TableNormal"/>
    <w:tblPr/>
  </w:style>
  <w:style w:type="paragraph" w:styleId="Header">
    <w:name w:val="header"/>
    <w:basedOn w:val="Normal"/>
    <w:link w:val="HeaderChar"/>
    <w:uiPriority w:val="99"/>
    <w:unhideWhenUsed/>
    <w:rsid w:val="00E2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E79"/>
  </w:style>
  <w:style w:type="paragraph" w:styleId="Footer">
    <w:name w:val="footer"/>
    <w:basedOn w:val="Normal"/>
    <w:link w:val="FooterChar"/>
    <w:uiPriority w:val="99"/>
    <w:unhideWhenUsed/>
    <w:rsid w:val="00E2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714B-0ECA-45DD-8BB1-6638F13E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743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Биро за Јавни Набавки</dc:creator>
  <cp:keywords>lbl_txt_Subject</cp:keywords>
  <cp:lastModifiedBy>Maja Koteska</cp:lastModifiedBy>
  <cp:revision>9</cp:revision>
  <dcterms:created xsi:type="dcterms:W3CDTF">2026-05-08T10:51:00Z</dcterms:created>
  <dcterms:modified xsi:type="dcterms:W3CDTF">2026-05-12T11:02:00Z</dcterms:modified>
</cp:coreProperties>
</file>